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EB4B76" w14:textId="77777777" w:rsidR="00D03A6D" w:rsidRDefault="00D03A6D" w:rsidP="00D03A6D">
      <w:r>
        <w:t xml:space="preserve">A PNL 5 LED-es </w:t>
      </w:r>
      <w:proofErr w:type="spellStart"/>
      <w:r>
        <w:t>mozgásérzékelős</w:t>
      </w:r>
      <w:proofErr w:type="spellEnd"/>
      <w:r>
        <w:t xml:space="preserve"> forgatható lámpa fényerejét a 2 W-os COB LED biztosítja. A PIR mozgásérzékelőnek köszönhetően csak akkor lép működésbe a lámpa, amikor tényleg szükség van rá. 110°-ban érzékeli a mozgást 4 m távolságban. A mágneses talp, a hozzá tartozó kétoldalas ragasztó és a csavarok segítségével számos helyre felszerelheti. </w:t>
      </w:r>
    </w:p>
    <w:p w14:paraId="36132A9E" w14:textId="440884E8" w:rsidR="00D03A6D" w:rsidRDefault="00D03A6D" w:rsidP="00D03A6D">
      <w:r>
        <w:t>Tápellátása 3 db 1,5 V (AAA) elem, melyet nem tartalmaz a csomagolás.</w:t>
      </w:r>
    </w:p>
    <w:p w14:paraId="15DF834A" w14:textId="77777777" w:rsidR="00D03A6D" w:rsidRDefault="00D03A6D" w:rsidP="00D03A6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716040" w14:textId="77777777" w:rsidR="00D03A6D" w:rsidRDefault="00D03A6D" w:rsidP="00D03A6D">
      <w:r>
        <w:t xml:space="preserve">nagy </w:t>
      </w:r>
      <w:proofErr w:type="spellStart"/>
      <w:r>
        <w:t>fényerejű</w:t>
      </w:r>
      <w:proofErr w:type="spellEnd"/>
      <w:r>
        <w:t>, 2 W COB LED</w:t>
      </w:r>
    </w:p>
    <w:p w14:paraId="59865788" w14:textId="77777777" w:rsidR="00D03A6D" w:rsidRDefault="00D03A6D" w:rsidP="00D03A6D">
      <w:r>
        <w:t>mágneses talp</w:t>
      </w:r>
    </w:p>
    <w:p w14:paraId="11D8F15F" w14:textId="77777777" w:rsidR="00D03A6D" w:rsidRDefault="00D03A6D" w:rsidP="00D03A6D">
      <w:r>
        <w:t>PIR mozgásérzékelő</w:t>
      </w:r>
    </w:p>
    <w:p w14:paraId="4AB091BE" w14:textId="77777777" w:rsidR="00D03A6D" w:rsidRDefault="00D03A6D" w:rsidP="00D03A6D">
      <w:r>
        <w:t>érzékelési szög: ~ 110°</w:t>
      </w:r>
    </w:p>
    <w:p w14:paraId="72D403C2" w14:textId="77777777" w:rsidR="00D03A6D" w:rsidRDefault="00D03A6D" w:rsidP="00D03A6D">
      <w:r>
        <w:t>érzékelési távolság: ~ 4 m</w:t>
      </w:r>
    </w:p>
    <w:p w14:paraId="4AA10C3B" w14:textId="77777777" w:rsidR="00D03A6D" w:rsidRDefault="00D03A6D" w:rsidP="00D03A6D">
      <w:r>
        <w:t>üzemmódok: ON, OFF, AUTO</w:t>
      </w:r>
    </w:p>
    <w:p w14:paraId="1F5F1CDC" w14:textId="77777777" w:rsidR="00D03A6D" w:rsidRDefault="00D03A6D" w:rsidP="00D03A6D">
      <w:r>
        <w:t>sötétben, AUTO üzemmódban mozgás érzékelésekor ~ 25 másodpercre bekapcsol</w:t>
      </w:r>
    </w:p>
    <w:p w14:paraId="1EE2ED34" w14:textId="77777777" w:rsidR="00D03A6D" w:rsidRDefault="00D03A6D" w:rsidP="00D03A6D">
      <w:r>
        <w:t>asztali, fali vagy kézilámpaként használható</w:t>
      </w:r>
    </w:p>
    <w:p w14:paraId="02B2B019" w14:textId="77777777" w:rsidR="00D03A6D" w:rsidRDefault="00D03A6D" w:rsidP="00D03A6D">
      <w:r>
        <w:t>tartozék csavarok és kétoldalas ragasztó</w:t>
      </w:r>
    </w:p>
    <w:p w14:paraId="1C1A5825" w14:textId="77777777" w:rsidR="00D03A6D" w:rsidRDefault="00D03A6D" w:rsidP="00D03A6D">
      <w:r>
        <w:t>a lámpatestben a LED fényforrás nem cserélhető</w:t>
      </w:r>
    </w:p>
    <w:p w14:paraId="21C6B8C1" w14:textId="39B44B9A" w:rsidR="005513CB" w:rsidRPr="005513CB" w:rsidRDefault="00D03A6D" w:rsidP="00D03A6D">
      <w:r>
        <w:t>tápellátás: 3 x AAA (1,5 V) elem, nem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732</Characters>
  <Application>Microsoft Office Word</Application>
  <DocSecurity>0</DocSecurity>
  <Lines>6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2022-06-13T14:02:00Z</dcterms:created>
  <dcterms:modified xsi:type="dcterms:W3CDTF">2022-06-13T14:02:00Z</dcterms:modified>
</cp:coreProperties>
</file>